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9034B" w14:textId="286BEBA2" w:rsidR="004B6153" w:rsidRDefault="00BB634F" w:rsidP="00BB634F">
      <w:pPr>
        <w:jc w:val="center"/>
      </w:pPr>
      <w:r>
        <w:rPr>
          <w:rFonts w:ascii="Cambria" w:hAnsi="Cambria" w:cs="Georgia"/>
          <w:smallCaps/>
          <w:sz w:val="32"/>
          <w:szCs w:val="32"/>
        </w:rPr>
        <w:t>É</w:t>
      </w:r>
      <w:r>
        <w:rPr>
          <w:rFonts w:cs="Georgia"/>
          <w:smallCaps/>
          <w:sz w:val="32"/>
          <w:szCs w:val="32"/>
        </w:rPr>
        <w:t>DITORIAL</w:t>
      </w:r>
    </w:p>
    <w:p w14:paraId="7DE6E66E" w14:textId="77777777" w:rsidR="007D3C3D" w:rsidRDefault="007D3C3D" w:rsidP="00EB0CF7">
      <w:pPr>
        <w:jc w:val="both"/>
      </w:pPr>
    </w:p>
    <w:p w14:paraId="421B957D" w14:textId="018535B7" w:rsidR="007D3C3D" w:rsidRPr="00BB634F" w:rsidRDefault="00BB634F" w:rsidP="004B6153">
      <w:pPr>
        <w:jc w:val="center"/>
        <w:rPr>
          <w:smallCaps/>
          <w:sz w:val="28"/>
          <w:szCs w:val="28"/>
        </w:rPr>
      </w:pPr>
      <w:r w:rsidRPr="00BB634F">
        <w:rPr>
          <w:smallCaps/>
          <w:sz w:val="28"/>
          <w:szCs w:val="28"/>
        </w:rPr>
        <w:t>MÉDITATION SUR LE MATIN DE</w:t>
      </w:r>
      <w:r w:rsidR="007D3C3D" w:rsidRPr="00BB634F">
        <w:rPr>
          <w:smallCaps/>
          <w:sz w:val="28"/>
          <w:szCs w:val="28"/>
        </w:rPr>
        <w:t xml:space="preserve"> P</w:t>
      </w:r>
      <w:r w:rsidR="00B3384C" w:rsidRPr="00BB634F">
        <w:rPr>
          <w:smallCaps/>
          <w:sz w:val="28"/>
          <w:szCs w:val="28"/>
        </w:rPr>
        <w:t>ÂQUES</w:t>
      </w:r>
    </w:p>
    <w:p w14:paraId="0EC01477" w14:textId="77777777" w:rsidR="004B6153" w:rsidRDefault="004B6153" w:rsidP="004B6153">
      <w:pPr>
        <w:jc w:val="center"/>
      </w:pPr>
    </w:p>
    <w:p w14:paraId="0223EAED" w14:textId="77777777" w:rsidR="007D3C3D" w:rsidRDefault="007D3C3D" w:rsidP="00EB0CF7">
      <w:pPr>
        <w:jc w:val="both"/>
      </w:pPr>
    </w:p>
    <w:p w14:paraId="040A2307" w14:textId="37C03A8B" w:rsidR="009776D2" w:rsidRDefault="007D3C3D" w:rsidP="00EB0CF7">
      <w:pPr>
        <w:jc w:val="both"/>
      </w:pPr>
      <w:r>
        <w:t>Au pied de la croix</w:t>
      </w:r>
      <w:r w:rsidR="00867EFB">
        <w:t xml:space="preserve"> de Jésus</w:t>
      </w:r>
      <w:r>
        <w:t>, trois femmes</w:t>
      </w:r>
      <w:r w:rsidR="009776D2">
        <w:t>,</w:t>
      </w:r>
      <w:r>
        <w:t xml:space="preserve"> dont </w:t>
      </w:r>
      <w:r w:rsidR="003A62D1">
        <w:t xml:space="preserve">Marie </w:t>
      </w:r>
      <w:r>
        <w:t>sa mère</w:t>
      </w:r>
      <w:r w:rsidR="003A62D1">
        <w:t>,</w:t>
      </w:r>
      <w:r>
        <w:t xml:space="preserve"> et un seul disciple.</w:t>
      </w:r>
      <w:r w:rsidR="002F4688">
        <w:t xml:space="preserve"> </w:t>
      </w:r>
    </w:p>
    <w:p w14:paraId="59D3FCC1" w14:textId="77777777" w:rsidR="009776D2" w:rsidRDefault="009776D2" w:rsidP="00EB0CF7">
      <w:pPr>
        <w:jc w:val="both"/>
      </w:pPr>
    </w:p>
    <w:p w14:paraId="3C4AC428" w14:textId="7601BA05" w:rsidR="009776D2" w:rsidRDefault="009776D2" w:rsidP="00EB0CF7">
      <w:pPr>
        <w:jc w:val="both"/>
      </w:pPr>
      <w:r>
        <w:t xml:space="preserve">Mort de ses souffrances, descendu de la croix, Jésus </w:t>
      </w:r>
      <w:r w:rsidR="00414094">
        <w:t>est mis</w:t>
      </w:r>
      <w:r w:rsidR="00E86509">
        <w:t xml:space="preserve"> au tombeau</w:t>
      </w:r>
      <w:bookmarkStart w:id="0" w:name="_GoBack"/>
      <w:bookmarkEnd w:id="0"/>
      <w:r w:rsidR="00E25744">
        <w:t xml:space="preserve">. </w:t>
      </w:r>
      <w:r w:rsidR="004B6153">
        <w:t>Les femmes sont toujours là.</w:t>
      </w:r>
    </w:p>
    <w:p w14:paraId="568373A7" w14:textId="77777777" w:rsidR="00E25744" w:rsidRDefault="00E25744" w:rsidP="00EB0CF7">
      <w:pPr>
        <w:jc w:val="both"/>
      </w:pPr>
    </w:p>
    <w:p w14:paraId="0BF8C209" w14:textId="76C6FAB5" w:rsidR="00E25744" w:rsidRDefault="00414094" w:rsidP="00EB0CF7">
      <w:pPr>
        <w:jc w:val="both"/>
      </w:pPr>
      <w:r>
        <w:t>Le troisième jour après la crucifixion</w:t>
      </w:r>
      <w:r w:rsidR="00261C5F">
        <w:t xml:space="preserve"> de Jésus</w:t>
      </w:r>
      <w:r>
        <w:t>, c</w:t>
      </w:r>
      <w:r w:rsidR="00E25744">
        <w:t xml:space="preserve">e sont deux femmes </w:t>
      </w:r>
      <w:r w:rsidR="004B6153">
        <w:t xml:space="preserve">encore </w:t>
      </w:r>
      <w:r w:rsidR="00E25744">
        <w:t xml:space="preserve">qui vont se rendre </w:t>
      </w:r>
      <w:r>
        <w:t xml:space="preserve">au lever du jour </w:t>
      </w:r>
      <w:r w:rsidR="00E25744">
        <w:t xml:space="preserve">sur </w:t>
      </w:r>
      <w:r w:rsidR="00261C5F">
        <w:t xml:space="preserve">sa </w:t>
      </w:r>
      <w:r>
        <w:t>tombe. Elle</w:t>
      </w:r>
      <w:r w:rsidR="00E25744">
        <w:t xml:space="preserve"> est vide ! </w:t>
      </w:r>
    </w:p>
    <w:p w14:paraId="458DCF54" w14:textId="77777777" w:rsidR="00E25744" w:rsidRDefault="00E25744" w:rsidP="00EB0CF7">
      <w:pPr>
        <w:jc w:val="both"/>
      </w:pPr>
    </w:p>
    <w:p w14:paraId="76F7E4B0" w14:textId="277F656F" w:rsidR="00E25744" w:rsidRDefault="00E25744" w:rsidP="00EB0CF7">
      <w:pPr>
        <w:jc w:val="both"/>
      </w:pPr>
      <w:r>
        <w:t>Vide comme le sont les classes depuis bientôt un mois !</w:t>
      </w:r>
    </w:p>
    <w:p w14:paraId="3F1BCCA3" w14:textId="77777777" w:rsidR="004B6153" w:rsidRDefault="004B6153" w:rsidP="00EB0CF7">
      <w:pPr>
        <w:jc w:val="both"/>
      </w:pPr>
    </w:p>
    <w:p w14:paraId="48D49B16" w14:textId="11537AA9" w:rsidR="00DC5252" w:rsidRDefault="00DC5252" w:rsidP="00DC5252">
      <w:pPr>
        <w:jc w:val="both"/>
      </w:pPr>
      <w:r>
        <w:t xml:space="preserve">Dans </w:t>
      </w:r>
      <w:r w:rsidRPr="00DC5252">
        <w:rPr>
          <w:i/>
        </w:rPr>
        <w:t>Dialogues des Carmélites</w:t>
      </w:r>
      <w:r w:rsidR="00486340">
        <w:t xml:space="preserve"> de </w:t>
      </w:r>
      <w:r>
        <w:t>l’</w:t>
      </w:r>
      <w:r w:rsidR="004B6153">
        <w:t>écrivain catholique Georges Bernanos</w:t>
      </w:r>
      <w:r w:rsidR="00486340">
        <w:t xml:space="preserve">, </w:t>
      </w:r>
      <w:r w:rsidR="00325266">
        <w:t>une jeune a</w:t>
      </w:r>
      <w:r w:rsidR="00486340">
        <w:t>ristocrate, Blanche de La Force</w:t>
      </w:r>
      <w:r w:rsidR="00325266">
        <w:t xml:space="preserve"> qui souhaite dev</w:t>
      </w:r>
      <w:r w:rsidR="001B07AD">
        <w:t>enir religieuse au début de la R</w:t>
      </w:r>
      <w:r w:rsidR="00325266">
        <w:t>évolution française</w:t>
      </w:r>
      <w:r w:rsidR="001B07AD">
        <w:t xml:space="preserve"> et qui mourra guillotinée,</w:t>
      </w:r>
      <w:r w:rsidR="00486340">
        <w:t xml:space="preserve"> répond à son frère </w:t>
      </w:r>
      <w:r>
        <w:t xml:space="preserve">: </w:t>
      </w:r>
      <w:r w:rsidRPr="007D3C3D">
        <w:rPr>
          <w:i/>
        </w:rPr>
        <w:t>C’est qu’il n’y a jamais eu qu’un seul matin, Monsieur le Chevalier : celui de Pâques.</w:t>
      </w:r>
    </w:p>
    <w:p w14:paraId="28866767" w14:textId="5FB11F36" w:rsidR="004B6153" w:rsidRDefault="004B6153" w:rsidP="00EB0CF7">
      <w:pPr>
        <w:jc w:val="both"/>
      </w:pPr>
    </w:p>
    <w:p w14:paraId="737E94A6" w14:textId="257508BA" w:rsidR="00325266" w:rsidRDefault="00325266" w:rsidP="00EB0CF7">
      <w:pPr>
        <w:jc w:val="both"/>
      </w:pPr>
      <w:r>
        <w:t xml:space="preserve">Pour les chrétiens, le tombeau vide </w:t>
      </w:r>
      <w:r w:rsidR="00151972">
        <w:t xml:space="preserve">symbolise </w:t>
      </w:r>
      <w:r w:rsidR="00002B10">
        <w:t>l’espé</w:t>
      </w:r>
      <w:r>
        <w:t>rance : Jésus a vaincu la mort.</w:t>
      </w:r>
    </w:p>
    <w:p w14:paraId="48238BDF" w14:textId="77777777" w:rsidR="00002B10" w:rsidRDefault="00002B10" w:rsidP="00EB0CF7">
      <w:pPr>
        <w:jc w:val="both"/>
      </w:pPr>
    </w:p>
    <w:p w14:paraId="16B9B6BE" w14:textId="20420380" w:rsidR="00002B10" w:rsidRDefault="00002B10" w:rsidP="00EB0CF7">
      <w:pPr>
        <w:jc w:val="both"/>
      </w:pPr>
      <w:r>
        <w:t>En ce matin de Pâques</w:t>
      </w:r>
      <w:r w:rsidR="00E14323">
        <w:t xml:space="preserve"> 2020</w:t>
      </w:r>
      <w:r>
        <w:t xml:space="preserve">, l’espérance est de </w:t>
      </w:r>
      <w:r w:rsidR="009162DE">
        <w:t xml:space="preserve">tous </w:t>
      </w:r>
      <w:r>
        <w:t xml:space="preserve">nous </w:t>
      </w:r>
      <w:r w:rsidR="00EC1C16">
        <w:t>retrouver</w:t>
      </w:r>
      <w:r w:rsidR="00151972">
        <w:t xml:space="preserve"> </w:t>
      </w:r>
      <w:r>
        <w:t>à St-Jo, une fois vaincu</w:t>
      </w:r>
      <w:r w:rsidR="00EC1C16">
        <w:t>e</w:t>
      </w:r>
      <w:r>
        <w:t xml:space="preserve"> la pandémie.</w:t>
      </w:r>
    </w:p>
    <w:p w14:paraId="2EC38DE9" w14:textId="77777777" w:rsidR="00002B10" w:rsidRDefault="00002B10" w:rsidP="00EB0CF7">
      <w:pPr>
        <w:jc w:val="both"/>
      </w:pPr>
    </w:p>
    <w:p w14:paraId="5C344FB8" w14:textId="69640F21" w:rsidR="00002B10" w:rsidRDefault="00002B10" w:rsidP="00EB0CF7">
      <w:pPr>
        <w:jc w:val="both"/>
      </w:pPr>
      <w:r>
        <w:t>Joyeuses Pâques</w:t>
      </w:r>
      <w:r w:rsidR="00EC1C16">
        <w:t xml:space="preserve"> !</w:t>
      </w:r>
    </w:p>
    <w:p w14:paraId="46F5EA34" w14:textId="77777777" w:rsidR="009776D2" w:rsidRDefault="009776D2" w:rsidP="00EB0CF7">
      <w:pPr>
        <w:jc w:val="both"/>
      </w:pPr>
    </w:p>
    <w:p w14:paraId="5C1B565D" w14:textId="1FCD0887" w:rsidR="004464C9" w:rsidRDefault="00DC5252" w:rsidP="00EB0CF7">
      <w:pPr>
        <w:jc w:val="both"/>
      </w:pPr>
      <w:r>
        <w:t>M. de Fraguier</w:t>
      </w:r>
    </w:p>
    <w:p w14:paraId="5DA6C540" w14:textId="77777777" w:rsidR="004464C9" w:rsidRDefault="004464C9" w:rsidP="00EB0CF7">
      <w:pPr>
        <w:jc w:val="both"/>
      </w:pPr>
    </w:p>
    <w:p w14:paraId="7943537D" w14:textId="77777777" w:rsidR="002F4688" w:rsidRDefault="002F4688" w:rsidP="00EB0CF7">
      <w:pPr>
        <w:jc w:val="both"/>
      </w:pPr>
    </w:p>
    <w:p w14:paraId="13972429" w14:textId="24B6B4F2" w:rsidR="004464C9" w:rsidRDefault="004464C9" w:rsidP="004464C9">
      <w:pPr>
        <w:jc w:val="center"/>
      </w:pPr>
      <w:r>
        <w:rPr>
          <w:noProof/>
        </w:rPr>
        <w:drawing>
          <wp:inline distT="0" distB="0" distL="0" distR="0" wp14:anchorId="1048722C" wp14:editId="4650B5AF">
            <wp:extent cx="5126708" cy="3427095"/>
            <wp:effectExtent l="0" t="0" r="4445" b="1905"/>
            <wp:docPr id="1" name="Image 1" descr="Macintosh:Users:nicolas:Desktop:louvre-triptyque-resurrection-chr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:Users:nicolas:Desktop:louvre-triptyque-resurrection-chris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863" cy="342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A64B9" w14:textId="77777777" w:rsidR="004464C9" w:rsidRDefault="004464C9" w:rsidP="004464C9">
      <w:pPr>
        <w:jc w:val="center"/>
      </w:pPr>
    </w:p>
    <w:p w14:paraId="69052507" w14:textId="262B9957" w:rsidR="004464C9" w:rsidRDefault="004464C9" w:rsidP="004464C9">
      <w:pPr>
        <w:jc w:val="center"/>
      </w:pPr>
      <w:r>
        <w:t xml:space="preserve">Hans MEMLING, </w:t>
      </w:r>
      <w:r w:rsidR="006316B1" w:rsidRPr="004464C9">
        <w:rPr>
          <w:i/>
        </w:rPr>
        <w:t>Triptyque</w:t>
      </w:r>
      <w:r w:rsidRPr="004464C9">
        <w:rPr>
          <w:i/>
        </w:rPr>
        <w:t xml:space="preserve"> de la résurrection du Christ</w:t>
      </w:r>
      <w:r>
        <w:t xml:space="preserve">, </w:t>
      </w:r>
      <w:r w:rsidR="00946207">
        <w:t>fin du XV</w:t>
      </w:r>
      <w:r w:rsidR="00946207" w:rsidRPr="00946207">
        <w:rPr>
          <w:vertAlign w:val="superscript"/>
        </w:rPr>
        <w:t>e</w:t>
      </w:r>
      <w:r w:rsidR="00946207">
        <w:t xml:space="preserve"> siècle</w:t>
      </w:r>
      <w:r>
        <w:t>,  Le Louvre</w:t>
      </w:r>
    </w:p>
    <w:p w14:paraId="03D94025" w14:textId="1A8328BF" w:rsidR="00EB0CF7" w:rsidRPr="00EB0CF7" w:rsidRDefault="00EB0CF7" w:rsidP="00033D1C">
      <w:pPr>
        <w:jc w:val="center"/>
      </w:pPr>
    </w:p>
    <w:sectPr w:rsidR="00EB0CF7" w:rsidRPr="00EB0CF7" w:rsidSect="004464C9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1766"/>
    <w:multiLevelType w:val="multilevel"/>
    <w:tmpl w:val="97DE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C0"/>
    <w:rsid w:val="00002B10"/>
    <w:rsid w:val="00033D1C"/>
    <w:rsid w:val="0005618A"/>
    <w:rsid w:val="00151972"/>
    <w:rsid w:val="001B07AD"/>
    <w:rsid w:val="00261C5F"/>
    <w:rsid w:val="002F4688"/>
    <w:rsid w:val="00325266"/>
    <w:rsid w:val="003A62D1"/>
    <w:rsid w:val="00414094"/>
    <w:rsid w:val="004464C9"/>
    <w:rsid w:val="00486340"/>
    <w:rsid w:val="004B6153"/>
    <w:rsid w:val="00502398"/>
    <w:rsid w:val="006316B1"/>
    <w:rsid w:val="007333F6"/>
    <w:rsid w:val="007D3C3D"/>
    <w:rsid w:val="00833E51"/>
    <w:rsid w:val="00867EFB"/>
    <w:rsid w:val="009162DE"/>
    <w:rsid w:val="00946207"/>
    <w:rsid w:val="009713C0"/>
    <w:rsid w:val="009776D2"/>
    <w:rsid w:val="009C6926"/>
    <w:rsid w:val="00A6501C"/>
    <w:rsid w:val="00B3384C"/>
    <w:rsid w:val="00BA4296"/>
    <w:rsid w:val="00BB634F"/>
    <w:rsid w:val="00DC5252"/>
    <w:rsid w:val="00E14323"/>
    <w:rsid w:val="00E25744"/>
    <w:rsid w:val="00E86509"/>
    <w:rsid w:val="00EB0CF7"/>
    <w:rsid w:val="00E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DA42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3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9C692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64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4C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64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4464C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3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9C692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64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4C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64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446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165</Words>
  <Characters>909</Characters>
  <Application>Microsoft Macintosh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Nicolas</cp:lastModifiedBy>
  <cp:revision>23</cp:revision>
  <dcterms:created xsi:type="dcterms:W3CDTF">2020-04-09T06:31:00Z</dcterms:created>
  <dcterms:modified xsi:type="dcterms:W3CDTF">2020-04-11T09:27:00Z</dcterms:modified>
</cp:coreProperties>
</file>